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94" w:rsidRPr="00F70394" w:rsidRDefault="00F70394" w:rsidP="00F70394">
      <w:pPr>
        <w:spacing w:after="0" w:line="240" w:lineRule="auto"/>
        <w:jc w:val="center"/>
        <w:textAlignment w:val="baseline"/>
        <w:rPr>
          <w:rFonts w:ascii="Segoe UI" w:eastAsia="Times New Roman" w:hAnsi="Segoe UI" w:cs="Segoe UI"/>
          <w:b/>
          <w:bCs/>
          <w:sz w:val="18"/>
          <w:szCs w:val="18"/>
          <w:lang w:eastAsia="en-GB"/>
        </w:rPr>
      </w:pPr>
      <w:r w:rsidRPr="00F70394">
        <w:rPr>
          <w:rFonts w:ascii="Comic Sans MS" w:eastAsia="Times New Roman" w:hAnsi="Comic Sans MS" w:cs="Segoe UI"/>
          <w:b/>
          <w:bCs/>
          <w:sz w:val="36"/>
          <w:szCs w:val="36"/>
          <w:lang w:eastAsia="en-GB"/>
        </w:rPr>
        <w:t xml:space="preserve">Safe Hands </w:t>
      </w:r>
      <w:proofErr w:type="gramStart"/>
      <w:r w:rsidRPr="00F70394">
        <w:rPr>
          <w:rFonts w:ascii="Comic Sans MS" w:eastAsia="Times New Roman" w:hAnsi="Comic Sans MS" w:cs="Segoe UI"/>
          <w:b/>
          <w:bCs/>
          <w:sz w:val="36"/>
          <w:szCs w:val="36"/>
          <w:lang w:eastAsia="en-GB"/>
        </w:rPr>
        <w:t>After</w:t>
      </w:r>
      <w:proofErr w:type="gramEnd"/>
      <w:r w:rsidRPr="00F70394">
        <w:rPr>
          <w:rFonts w:ascii="Comic Sans MS" w:eastAsia="Times New Roman" w:hAnsi="Comic Sans MS" w:cs="Segoe UI"/>
          <w:b/>
          <w:bCs/>
          <w:sz w:val="36"/>
          <w:szCs w:val="36"/>
          <w:lang w:eastAsia="en-GB"/>
        </w:rPr>
        <w:t xml:space="preserve"> School Club  </w:t>
      </w:r>
    </w:p>
    <w:p w:rsidR="00F70394" w:rsidRDefault="00F70394" w:rsidP="00F70394">
      <w:pPr>
        <w:spacing w:after="0" w:line="240" w:lineRule="auto"/>
        <w:jc w:val="center"/>
        <w:textAlignment w:val="baseline"/>
        <w:rPr>
          <w:rFonts w:ascii="Arial" w:eastAsia="Times New Roman" w:hAnsi="Arial" w:cs="Arial"/>
          <w:b/>
          <w:bCs/>
          <w:sz w:val="32"/>
          <w:szCs w:val="32"/>
          <w:lang w:eastAsia="en-GB"/>
        </w:rPr>
      </w:pPr>
      <w:r w:rsidRPr="00F70394">
        <w:rPr>
          <w:rFonts w:ascii="Arial" w:eastAsia="Times New Roman" w:hAnsi="Arial" w:cs="Arial"/>
          <w:b/>
          <w:bCs/>
          <w:sz w:val="32"/>
          <w:szCs w:val="32"/>
          <w:lang w:eastAsia="en-GB"/>
        </w:rPr>
        <w:t>Equalities Policy </w:t>
      </w:r>
    </w:p>
    <w:p w:rsidR="00F70394" w:rsidRDefault="00F70394" w:rsidP="00F70394">
      <w:pPr>
        <w:spacing w:after="0" w:line="240" w:lineRule="auto"/>
        <w:jc w:val="center"/>
        <w:textAlignment w:val="baseline"/>
        <w:rPr>
          <w:rFonts w:ascii="Arial" w:eastAsia="Times New Roman" w:hAnsi="Arial" w:cs="Arial"/>
          <w:b/>
          <w:bCs/>
          <w:sz w:val="32"/>
          <w:szCs w:val="32"/>
          <w:lang w:eastAsia="en-GB"/>
        </w:rPr>
      </w:pPr>
    </w:p>
    <w:p w:rsidR="00F70394" w:rsidRPr="00F70394" w:rsidRDefault="00F70394" w:rsidP="00F70394">
      <w:pPr>
        <w:spacing w:after="0" w:line="240" w:lineRule="auto"/>
        <w:jc w:val="center"/>
        <w:textAlignment w:val="baseline"/>
        <w:rPr>
          <w:rFonts w:ascii="Segoe UI" w:eastAsia="Times New Roman" w:hAnsi="Segoe UI" w:cs="Segoe UI"/>
          <w:b/>
          <w:bCs/>
          <w:sz w:val="18"/>
          <w:szCs w:val="18"/>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At Safe Hands we will ensure that we provide a safe and caring environment, free from discrimination, for everyone in our community including children with additional needs.  </w:t>
      </w:r>
    </w:p>
    <w:p w:rsidR="00F70394" w:rsidRDefault="00F70394" w:rsidP="00F70394">
      <w:pPr>
        <w:spacing w:after="0" w:line="240" w:lineRule="auto"/>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To achieve the Club’s objective of creating an environment free from discrimination and welcoming to all, the Club will: </w:t>
      </w:r>
    </w:p>
    <w:p w:rsidR="00F70394" w:rsidRDefault="00F70394" w:rsidP="00F70394">
      <w:pPr>
        <w:spacing w:after="0" w:line="240" w:lineRule="auto"/>
        <w:textAlignment w:val="baseline"/>
        <w:rPr>
          <w:rFonts w:ascii="Trebuchet MS" w:eastAsia="Times New Roman" w:hAnsi="Trebuchet MS" w:cs="Segoe UI"/>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p>
    <w:p w:rsidR="00F70394" w:rsidRPr="00F70394" w:rsidRDefault="00F70394" w:rsidP="00F70394">
      <w:pPr>
        <w:numPr>
          <w:ilvl w:val="0"/>
          <w:numId w:val="1"/>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Respect the different racial origins, religions, cultures and languages in a multi-ethnic society so that each child is valued as an individual without racial or gender stereotyping. </w:t>
      </w:r>
    </w:p>
    <w:p w:rsidR="00F70394" w:rsidRPr="00F70394" w:rsidRDefault="00F70394" w:rsidP="00F70394">
      <w:pPr>
        <w:numPr>
          <w:ilvl w:val="0"/>
          <w:numId w:val="2"/>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Not discriminate against children on the grounds of disability, sexual orientation, class, family status or HIV/Aids status. </w:t>
      </w:r>
    </w:p>
    <w:p w:rsidR="00F70394" w:rsidRPr="00F70394" w:rsidRDefault="00F70394" w:rsidP="00F70394">
      <w:pPr>
        <w:numPr>
          <w:ilvl w:val="0"/>
          <w:numId w:val="2"/>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Help all children to celebrate and express their cultural and religious identity by providing a wide range of appropriate resources and activities. </w:t>
      </w:r>
    </w:p>
    <w:p w:rsidR="00F70394" w:rsidRPr="00F70394" w:rsidRDefault="00F70394" w:rsidP="00F70394">
      <w:pPr>
        <w:numPr>
          <w:ilvl w:val="0"/>
          <w:numId w:val="2"/>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Strive to ensure that children feel good about themselves and others, by celebrating the differences which make us all unique individuals. </w:t>
      </w:r>
    </w:p>
    <w:p w:rsidR="00F70394" w:rsidRPr="00F70394" w:rsidRDefault="00F70394" w:rsidP="00F70394">
      <w:pPr>
        <w:numPr>
          <w:ilvl w:val="0"/>
          <w:numId w:val="2"/>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Ensure that its services are available to all parents/carers and children in the local community. </w:t>
      </w:r>
    </w:p>
    <w:p w:rsidR="00F70394" w:rsidRPr="00F70394" w:rsidRDefault="00F70394" w:rsidP="00F70394">
      <w:pPr>
        <w:numPr>
          <w:ilvl w:val="0"/>
          <w:numId w:val="2"/>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Ensure that the Club’s recruitment policies and procedures are open, fair and non-discriminatory. </w:t>
      </w:r>
    </w:p>
    <w:p w:rsidR="00F70394" w:rsidRPr="00F70394" w:rsidRDefault="00F70394" w:rsidP="00F70394">
      <w:pPr>
        <w:numPr>
          <w:ilvl w:val="0"/>
          <w:numId w:val="3"/>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Work to fulfil all the legal requirements of the Equality Act 2010.  </w:t>
      </w:r>
    </w:p>
    <w:p w:rsidR="00F70394" w:rsidRDefault="00F70394" w:rsidP="00F70394">
      <w:pPr>
        <w:numPr>
          <w:ilvl w:val="0"/>
          <w:numId w:val="3"/>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We will monitor and review the effectiveness of our inclusive practice by conducting an Inclusion Audit on an annual basis. </w:t>
      </w:r>
    </w:p>
    <w:p w:rsidR="00F70394" w:rsidRDefault="00F70394" w:rsidP="00F70394">
      <w:pPr>
        <w:spacing w:after="0" w:line="240" w:lineRule="auto"/>
        <w:textAlignment w:val="baseline"/>
        <w:rPr>
          <w:rFonts w:ascii="Trebuchet MS" w:eastAsia="Times New Roman" w:hAnsi="Trebuchet MS" w:cs="Segoe UI"/>
          <w:lang w:eastAsia="en-GB"/>
        </w:rPr>
      </w:pPr>
    </w:p>
    <w:p w:rsidR="00F70394" w:rsidRPr="00F70394" w:rsidRDefault="00F70394" w:rsidP="00F70394">
      <w:pPr>
        <w:spacing w:after="0" w:line="240" w:lineRule="auto"/>
        <w:textAlignment w:val="baseline"/>
        <w:rPr>
          <w:rFonts w:ascii="Trebuchet MS" w:eastAsia="Times New Roman" w:hAnsi="Trebuchet MS" w:cs="Segoe UI"/>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Arial" w:eastAsia="Times New Roman" w:hAnsi="Arial" w:cs="Arial"/>
          <w:b/>
          <w:bCs/>
          <w:sz w:val="24"/>
          <w:szCs w:val="24"/>
          <w:lang w:eastAsia="en-GB"/>
        </w:rPr>
        <w:t>Challenging inappropriate attitudes and practices</w:t>
      </w:r>
      <w:r w:rsidRPr="00F70394">
        <w:rPr>
          <w:rFonts w:ascii="Arial" w:eastAsia="Times New Roman" w:hAnsi="Arial" w:cs="Arial"/>
          <w:sz w:val="24"/>
          <w:szCs w:val="24"/>
          <w:lang w:eastAsia="en-GB"/>
        </w:rPr>
        <w:t> </w:t>
      </w:r>
    </w:p>
    <w:p w:rsidR="00F70394" w:rsidRDefault="00F70394" w:rsidP="00F70394">
      <w:pPr>
        <w:spacing w:after="0" w:line="240" w:lineRule="auto"/>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We will challenge inappropriate attitudes and practices by engaging children and adults in discussion, by displaying positive images of race and disability, and through our staff modelling anti-discriminatory behaviour at all times. </w:t>
      </w:r>
    </w:p>
    <w:p w:rsidR="00F70394" w:rsidRDefault="00F70394" w:rsidP="00F70394">
      <w:pPr>
        <w:spacing w:after="0" w:line="240" w:lineRule="auto"/>
        <w:textAlignment w:val="baseline"/>
        <w:rPr>
          <w:rFonts w:ascii="Segoe UI" w:eastAsia="Times New Roman" w:hAnsi="Segoe UI" w:cs="Segoe UI"/>
          <w:sz w:val="18"/>
          <w:szCs w:val="18"/>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p>
    <w:p w:rsidR="00F70394" w:rsidRPr="00F70394" w:rsidRDefault="00F70394" w:rsidP="00F70394">
      <w:pPr>
        <w:spacing w:after="0" w:line="240" w:lineRule="auto"/>
        <w:textAlignment w:val="baseline"/>
        <w:rPr>
          <w:rFonts w:ascii="Arial" w:eastAsia="Times New Roman" w:hAnsi="Arial" w:cs="Arial"/>
          <w:sz w:val="24"/>
          <w:szCs w:val="24"/>
          <w:lang w:eastAsia="en-GB"/>
        </w:rPr>
      </w:pPr>
      <w:r w:rsidRPr="00F70394">
        <w:rPr>
          <w:rFonts w:ascii="Arial" w:eastAsia="Times New Roman" w:hAnsi="Arial" w:cs="Arial"/>
          <w:b/>
          <w:bCs/>
          <w:sz w:val="24"/>
          <w:szCs w:val="24"/>
          <w:lang w:eastAsia="en-GB"/>
        </w:rPr>
        <w:t>Racial harassment</w:t>
      </w:r>
      <w:r w:rsidRPr="00F70394">
        <w:rPr>
          <w:rFonts w:ascii="Arial" w:eastAsia="Times New Roman" w:hAnsi="Arial" w:cs="Arial"/>
          <w:sz w:val="24"/>
          <w:szCs w:val="24"/>
          <w:lang w:eastAsia="en-GB"/>
        </w:rPr>
        <w:t> </w:t>
      </w:r>
    </w:p>
    <w:p w:rsidR="00F70394" w:rsidRDefault="00F70394" w:rsidP="00F70394">
      <w:pPr>
        <w:spacing w:after="0" w:line="240" w:lineRule="auto"/>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The Club will not tolerate any form of racial harassment. The Club will challenge racist and discriminatory remarks, attitudes and behaviour from the children at the Club, from staff and from any other adults on Club premises (</w:t>
      </w:r>
      <w:proofErr w:type="spellStart"/>
      <w:r w:rsidRPr="00F70394">
        <w:rPr>
          <w:rFonts w:ascii="Trebuchet MS" w:eastAsia="Times New Roman" w:hAnsi="Trebuchet MS" w:cs="Segoe UI"/>
          <w:lang w:eastAsia="en-GB"/>
        </w:rPr>
        <w:t>eg</w:t>
      </w:r>
      <w:proofErr w:type="spellEnd"/>
      <w:r w:rsidRPr="00F70394">
        <w:rPr>
          <w:rFonts w:ascii="Trebuchet MS" w:eastAsia="Times New Roman" w:hAnsi="Trebuchet MS" w:cs="Segoe UI"/>
          <w:lang w:eastAsia="en-GB"/>
        </w:rPr>
        <w:t xml:space="preserve"> parents/carers collecting children). </w:t>
      </w:r>
    </w:p>
    <w:p w:rsidR="00F70394" w:rsidRDefault="00F70394" w:rsidP="00F70394">
      <w:pPr>
        <w:spacing w:after="0" w:line="240" w:lineRule="auto"/>
        <w:textAlignment w:val="baseline"/>
        <w:rPr>
          <w:rFonts w:ascii="Segoe UI" w:eastAsia="Times New Roman" w:hAnsi="Segoe UI" w:cs="Segoe UI"/>
          <w:sz w:val="18"/>
          <w:szCs w:val="18"/>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Arial" w:eastAsia="Times New Roman" w:hAnsi="Arial" w:cs="Arial"/>
          <w:b/>
          <w:bCs/>
          <w:sz w:val="24"/>
          <w:szCs w:val="24"/>
          <w:lang w:eastAsia="en-GB"/>
        </w:rPr>
        <w:t>Promoting equal opportunities</w:t>
      </w:r>
      <w:r w:rsidRPr="00F70394">
        <w:rPr>
          <w:rFonts w:ascii="Arial" w:eastAsia="Times New Roman" w:hAnsi="Arial" w:cs="Arial"/>
          <w:sz w:val="24"/>
          <w:szCs w:val="24"/>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xml:space="preserve">The Club’s Equal Opportunities Named Coordinator (ENCO) is Melanie Lawlee. The ENCO / Manager Melanie Lawlee </w:t>
      </w:r>
      <w:proofErr w:type="gramStart"/>
      <w:r w:rsidRPr="00F70394">
        <w:rPr>
          <w:rFonts w:ascii="Trebuchet MS" w:eastAsia="Times New Roman" w:hAnsi="Trebuchet MS" w:cs="Segoe UI"/>
          <w:lang w:eastAsia="en-GB"/>
        </w:rPr>
        <w:t>is</w:t>
      </w:r>
      <w:proofErr w:type="gramEnd"/>
      <w:r w:rsidRPr="00F70394">
        <w:rPr>
          <w:rFonts w:ascii="Trebuchet MS" w:eastAsia="Times New Roman" w:hAnsi="Trebuchet MS" w:cs="Segoe UI"/>
          <w:lang w:eastAsia="en-GB"/>
        </w:rPr>
        <w:t xml:space="preserve"> responsible for ensuring that: </w:t>
      </w:r>
    </w:p>
    <w:p w:rsidR="00F70394" w:rsidRPr="00F70394" w:rsidRDefault="00F70394" w:rsidP="00F70394">
      <w:pPr>
        <w:numPr>
          <w:ilvl w:val="0"/>
          <w:numId w:val="4"/>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Staff receive relevant and appropriate training </w:t>
      </w:r>
    </w:p>
    <w:p w:rsidR="00F70394" w:rsidRPr="00F70394" w:rsidRDefault="00F70394" w:rsidP="00F70394">
      <w:pPr>
        <w:numPr>
          <w:ilvl w:val="0"/>
          <w:numId w:val="4"/>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 xml:space="preserve">The </w:t>
      </w:r>
      <w:r w:rsidRPr="00F70394">
        <w:rPr>
          <w:rFonts w:ascii="Trebuchet MS" w:eastAsia="Times New Roman" w:hAnsi="Trebuchet MS" w:cs="Segoe UI"/>
          <w:b/>
          <w:bCs/>
          <w:lang w:eastAsia="en-GB"/>
        </w:rPr>
        <w:t>Equalities policy</w:t>
      </w:r>
      <w:r w:rsidRPr="00F70394">
        <w:rPr>
          <w:rFonts w:ascii="Trebuchet MS" w:eastAsia="Times New Roman" w:hAnsi="Trebuchet MS" w:cs="Segoe UI"/>
          <w:lang w:eastAsia="en-GB"/>
        </w:rPr>
        <w:t xml:space="preserve"> is consistent with current legislation and guidance </w:t>
      </w:r>
    </w:p>
    <w:p w:rsidR="00F70394" w:rsidRDefault="00F70394" w:rsidP="00F70394">
      <w:pPr>
        <w:numPr>
          <w:ilvl w:val="0"/>
          <w:numId w:val="5"/>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Appropriate action is taken wherever discriminatory behaviour, language or attitudes occur. </w:t>
      </w:r>
    </w:p>
    <w:p w:rsidR="00F70394" w:rsidRDefault="00F70394" w:rsidP="00F70394">
      <w:pPr>
        <w:spacing w:after="0" w:line="240" w:lineRule="auto"/>
        <w:textAlignment w:val="baseline"/>
        <w:rPr>
          <w:rFonts w:ascii="Trebuchet MS" w:eastAsia="Times New Roman" w:hAnsi="Trebuchet MS" w:cs="Segoe UI"/>
          <w:lang w:eastAsia="en-GB"/>
        </w:rPr>
      </w:pPr>
    </w:p>
    <w:p w:rsidR="00F70394" w:rsidRDefault="00F70394" w:rsidP="00F70394">
      <w:pPr>
        <w:spacing w:after="0" w:line="240" w:lineRule="auto"/>
        <w:textAlignment w:val="baseline"/>
        <w:rPr>
          <w:rFonts w:ascii="Trebuchet MS" w:eastAsia="Times New Roman" w:hAnsi="Trebuchet MS" w:cs="Segoe UI"/>
          <w:lang w:eastAsia="en-GB"/>
        </w:rPr>
      </w:pPr>
    </w:p>
    <w:p w:rsidR="00F70394" w:rsidRDefault="00F70394" w:rsidP="00F70394">
      <w:pPr>
        <w:spacing w:after="0" w:line="240" w:lineRule="auto"/>
        <w:textAlignment w:val="baseline"/>
        <w:rPr>
          <w:rFonts w:ascii="Trebuchet MS" w:eastAsia="Times New Roman" w:hAnsi="Trebuchet MS" w:cs="Segoe UI"/>
          <w:lang w:eastAsia="en-GB"/>
        </w:rPr>
      </w:pPr>
    </w:p>
    <w:p w:rsidR="00F70394" w:rsidRDefault="00F70394" w:rsidP="00F70394">
      <w:pPr>
        <w:spacing w:after="0" w:line="240" w:lineRule="auto"/>
        <w:textAlignment w:val="baseline"/>
        <w:rPr>
          <w:rFonts w:ascii="Trebuchet MS" w:eastAsia="Times New Roman" w:hAnsi="Trebuchet MS" w:cs="Segoe UI"/>
          <w:lang w:eastAsia="en-GB"/>
        </w:rPr>
      </w:pPr>
    </w:p>
    <w:p w:rsidR="00F70394" w:rsidRPr="00F70394" w:rsidRDefault="00F70394" w:rsidP="00F70394">
      <w:pPr>
        <w:spacing w:after="0" w:line="240" w:lineRule="auto"/>
        <w:textAlignment w:val="baseline"/>
        <w:rPr>
          <w:rFonts w:ascii="Trebuchet MS" w:eastAsia="Times New Roman" w:hAnsi="Trebuchet MS" w:cs="Segoe UI"/>
          <w:lang w:eastAsia="en-GB"/>
        </w:rPr>
      </w:pPr>
      <w:bookmarkStart w:id="0" w:name="_GoBack"/>
      <w:bookmarkEnd w:id="0"/>
    </w:p>
    <w:p w:rsidR="00F70394" w:rsidRPr="00F70394" w:rsidRDefault="00F70394" w:rsidP="00F70394">
      <w:pPr>
        <w:spacing w:after="0" w:line="240" w:lineRule="auto"/>
        <w:textAlignment w:val="baseline"/>
        <w:rPr>
          <w:rFonts w:ascii="Segoe UI" w:eastAsia="Times New Roman" w:hAnsi="Segoe UI" w:cs="Segoe UI"/>
          <w:b/>
          <w:bCs/>
          <w:sz w:val="18"/>
          <w:szCs w:val="18"/>
          <w:lang w:eastAsia="en-GB"/>
        </w:rPr>
      </w:pPr>
      <w:r w:rsidRPr="00F70394">
        <w:rPr>
          <w:rFonts w:ascii="Arial" w:eastAsia="Times New Roman" w:hAnsi="Arial" w:cs="Arial"/>
          <w:b/>
          <w:bCs/>
          <w:sz w:val="24"/>
          <w:szCs w:val="24"/>
          <w:lang w:eastAsia="en-GB"/>
        </w:rPr>
        <w:lastRenderedPageBreak/>
        <w:t>Children with additional needs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 </w:t>
      </w:r>
    </w:p>
    <w:p w:rsidR="00F70394" w:rsidRDefault="00F70394" w:rsidP="00F70394">
      <w:pPr>
        <w:spacing w:after="0" w:line="240" w:lineRule="auto"/>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Where one-to-one support is required we will assist parents in accessing the funding required to provide the additional care. </w:t>
      </w:r>
    </w:p>
    <w:p w:rsidR="00F70394" w:rsidRDefault="00F70394" w:rsidP="00F70394">
      <w:pPr>
        <w:spacing w:after="0" w:line="240" w:lineRule="auto"/>
        <w:textAlignment w:val="baseline"/>
        <w:rPr>
          <w:rFonts w:ascii="Trebuchet MS" w:eastAsia="Times New Roman" w:hAnsi="Trebuchet MS" w:cs="Segoe UI"/>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Arial" w:eastAsia="Times New Roman" w:hAnsi="Arial" w:cs="Arial"/>
          <w:b/>
          <w:bCs/>
          <w:sz w:val="24"/>
          <w:szCs w:val="24"/>
          <w:lang w:eastAsia="en-GB"/>
        </w:rPr>
        <w:t>Special Educational Needs Coordinator</w:t>
      </w:r>
      <w:r w:rsidRPr="00F70394">
        <w:rPr>
          <w:rFonts w:ascii="Arial" w:eastAsia="Times New Roman" w:hAnsi="Arial" w:cs="Arial"/>
          <w:sz w:val="24"/>
          <w:szCs w:val="24"/>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The Club’s Special Educational Needs Coordinator (SENCO) is Ellis Worthy. The SENCO will: </w:t>
      </w:r>
    </w:p>
    <w:p w:rsidR="00F70394" w:rsidRPr="00F70394" w:rsidRDefault="00F70394" w:rsidP="00F70394">
      <w:pPr>
        <w:numPr>
          <w:ilvl w:val="0"/>
          <w:numId w:val="6"/>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Manage the provision for children with special educational needs or physical disabilities.  </w:t>
      </w:r>
    </w:p>
    <w:p w:rsidR="00F70394" w:rsidRPr="00F70394" w:rsidRDefault="00F70394" w:rsidP="00F70394">
      <w:pPr>
        <w:numPr>
          <w:ilvl w:val="0"/>
          <w:numId w:val="6"/>
        </w:numPr>
        <w:spacing w:after="0" w:line="240" w:lineRule="auto"/>
        <w:ind w:left="0" w:firstLine="0"/>
        <w:textAlignment w:val="baseline"/>
        <w:rPr>
          <w:rFonts w:ascii="Trebuchet MS" w:eastAsia="Times New Roman" w:hAnsi="Trebuchet MS" w:cs="Segoe UI"/>
          <w:lang w:eastAsia="en-GB"/>
        </w:rPr>
      </w:pPr>
      <w:r w:rsidRPr="00F70394">
        <w:rPr>
          <w:rFonts w:ascii="Trebuchet MS" w:eastAsia="Times New Roman" w:hAnsi="Trebuchet MS" w:cs="Segoe UI"/>
          <w:lang w:eastAsia="en-GB"/>
        </w:rPr>
        <w:t>Be fully trained and experienced in the care and assessment of such children.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All members of staff will assist the SENCO in caring for children with additional needs or physical disabilities.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7"/>
        <w:gridCol w:w="3675"/>
      </w:tblGrid>
      <w:tr w:rsidR="00F70394" w:rsidRPr="00F70394" w:rsidTr="00F70394">
        <w:trPr>
          <w:trHeight w:val="465"/>
        </w:trPr>
        <w:tc>
          <w:tcPr>
            <w:tcW w:w="5715" w:type="dxa"/>
            <w:tcBorders>
              <w:top w:val="single" w:sz="6" w:space="0" w:color="auto"/>
              <w:left w:val="single" w:sz="6" w:space="0" w:color="auto"/>
              <w:bottom w:val="single" w:sz="6" w:space="0" w:color="auto"/>
              <w:right w:val="single" w:sz="6" w:space="0" w:color="auto"/>
            </w:tcBorders>
            <w:shd w:val="clear" w:color="auto" w:fill="auto"/>
            <w:hideMark/>
          </w:tcPr>
          <w:p w:rsidR="00F70394" w:rsidRPr="00F70394" w:rsidRDefault="00F70394" w:rsidP="00F70394">
            <w:pPr>
              <w:spacing w:after="0" w:line="240" w:lineRule="auto"/>
              <w:textAlignment w:val="baseline"/>
              <w:rPr>
                <w:rFonts w:ascii="Times New Roman" w:eastAsia="Times New Roman" w:hAnsi="Times New Roman" w:cs="Times New Roman"/>
                <w:sz w:val="24"/>
                <w:szCs w:val="24"/>
                <w:lang w:eastAsia="en-GB"/>
              </w:rPr>
            </w:pPr>
            <w:r w:rsidRPr="00F70394">
              <w:rPr>
                <w:rFonts w:ascii="Trebuchet MS" w:eastAsia="Times New Roman" w:hAnsi="Trebuchet MS" w:cs="Times New Roman"/>
                <w:lang w:eastAsia="en-GB"/>
              </w:rPr>
              <w:t>This policy was adopted by: Safe Hands After School Club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rsidR="00F70394" w:rsidRPr="00F70394" w:rsidRDefault="00F70394" w:rsidP="00F70394">
            <w:pPr>
              <w:spacing w:after="0" w:line="240" w:lineRule="auto"/>
              <w:textAlignment w:val="baseline"/>
              <w:rPr>
                <w:rFonts w:ascii="Times New Roman" w:eastAsia="Times New Roman" w:hAnsi="Times New Roman" w:cs="Times New Roman"/>
                <w:sz w:val="24"/>
                <w:szCs w:val="24"/>
                <w:lang w:eastAsia="en-GB"/>
              </w:rPr>
            </w:pPr>
            <w:r w:rsidRPr="00F70394">
              <w:rPr>
                <w:rFonts w:ascii="Trebuchet MS" w:eastAsia="Times New Roman" w:hAnsi="Trebuchet MS" w:cs="Times New Roman"/>
                <w:lang w:eastAsia="en-GB"/>
              </w:rPr>
              <w:t>Date: Feb 2023 </w:t>
            </w:r>
          </w:p>
        </w:tc>
      </w:tr>
      <w:tr w:rsidR="00F70394" w:rsidRPr="00F70394" w:rsidTr="00F70394">
        <w:trPr>
          <w:trHeight w:val="450"/>
        </w:trPr>
        <w:tc>
          <w:tcPr>
            <w:tcW w:w="5715" w:type="dxa"/>
            <w:tcBorders>
              <w:top w:val="single" w:sz="6" w:space="0" w:color="auto"/>
              <w:left w:val="single" w:sz="6" w:space="0" w:color="auto"/>
              <w:bottom w:val="single" w:sz="6" w:space="0" w:color="auto"/>
              <w:right w:val="single" w:sz="6" w:space="0" w:color="auto"/>
            </w:tcBorders>
            <w:shd w:val="clear" w:color="auto" w:fill="auto"/>
            <w:hideMark/>
          </w:tcPr>
          <w:p w:rsidR="00F70394" w:rsidRPr="00F70394" w:rsidRDefault="00F70394" w:rsidP="00F70394">
            <w:pPr>
              <w:spacing w:after="0" w:line="240" w:lineRule="auto"/>
              <w:textAlignment w:val="baseline"/>
              <w:rPr>
                <w:rFonts w:ascii="Times New Roman" w:eastAsia="Times New Roman" w:hAnsi="Times New Roman" w:cs="Times New Roman"/>
                <w:sz w:val="24"/>
                <w:szCs w:val="24"/>
                <w:lang w:eastAsia="en-GB"/>
              </w:rPr>
            </w:pPr>
            <w:r w:rsidRPr="00F70394">
              <w:rPr>
                <w:rFonts w:ascii="Trebuchet MS" w:eastAsia="Times New Roman" w:hAnsi="Trebuchet MS" w:cs="Times New Roman"/>
                <w:lang w:eastAsia="en-GB"/>
              </w:rPr>
              <w:t>To be reviewed: Feb 2024  </w:t>
            </w:r>
          </w:p>
          <w:p w:rsidR="00F70394" w:rsidRPr="00F70394" w:rsidRDefault="00F70394" w:rsidP="00F70394">
            <w:pPr>
              <w:spacing w:after="0" w:line="240" w:lineRule="auto"/>
              <w:textAlignment w:val="baseline"/>
              <w:rPr>
                <w:rFonts w:ascii="Times New Roman" w:eastAsia="Times New Roman" w:hAnsi="Times New Roman" w:cs="Times New Roman"/>
                <w:sz w:val="24"/>
                <w:szCs w:val="24"/>
                <w:lang w:eastAsia="en-GB"/>
              </w:rPr>
            </w:pPr>
            <w:r w:rsidRPr="00F70394">
              <w:rPr>
                <w:rFonts w:ascii="Trebuchet MS" w:eastAsia="Times New Roman" w:hAnsi="Trebuchet MS" w:cs="Times New Roman"/>
                <w:lang w:eastAsia="en-GB"/>
              </w:rPr>
              <w:t>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rsidR="00F70394" w:rsidRPr="00F70394" w:rsidRDefault="00F70394" w:rsidP="00F70394">
            <w:pPr>
              <w:spacing w:after="0" w:line="240" w:lineRule="auto"/>
              <w:textAlignment w:val="baseline"/>
              <w:rPr>
                <w:rFonts w:ascii="Times New Roman" w:eastAsia="Times New Roman" w:hAnsi="Times New Roman" w:cs="Times New Roman"/>
                <w:sz w:val="24"/>
                <w:szCs w:val="24"/>
                <w:lang w:eastAsia="en-GB"/>
              </w:rPr>
            </w:pPr>
            <w:r w:rsidRPr="00F70394">
              <w:rPr>
                <w:rFonts w:ascii="Trebuchet MS" w:eastAsia="Times New Roman" w:hAnsi="Trebuchet MS" w:cs="Times New Roman"/>
                <w:lang w:eastAsia="en-GB"/>
              </w:rPr>
              <w:t>Signed: Mel Lawlee  </w:t>
            </w:r>
          </w:p>
        </w:tc>
      </w:tr>
    </w:tbl>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sz w:val="16"/>
          <w:szCs w:val="16"/>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rebuchet MS" w:eastAsia="Times New Roman" w:hAnsi="Trebuchet MS" w:cs="Segoe UI"/>
          <w:sz w:val="16"/>
          <w:szCs w:val="16"/>
          <w:lang w:eastAsia="en-GB"/>
        </w:rPr>
        <w:t>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Calibri" w:eastAsia="Times New Roman" w:hAnsi="Calibri" w:cs="Segoe UI"/>
          <w:sz w:val="24"/>
          <w:szCs w:val="24"/>
          <w:lang w:eastAsia="en-GB"/>
        </w:rPr>
        <w:t xml:space="preserve">Written in accordance with the </w:t>
      </w:r>
      <w:r w:rsidRPr="00F70394">
        <w:rPr>
          <w:rFonts w:ascii="Calibri" w:eastAsia="Times New Roman" w:hAnsi="Calibri" w:cs="Segoe UI"/>
          <w:i/>
          <w:iCs/>
          <w:sz w:val="24"/>
          <w:szCs w:val="24"/>
          <w:lang w:eastAsia="en-GB"/>
        </w:rPr>
        <w:t>Statutory Framework for the Early Years Foundation Stage (2021): Safeguarding and Welfare requirements: SEN [3.68],</w:t>
      </w:r>
      <w:proofErr w:type="gramStart"/>
      <w:r w:rsidRPr="00F70394">
        <w:rPr>
          <w:rFonts w:ascii="Calibri" w:eastAsia="Times New Roman" w:hAnsi="Calibri" w:cs="Segoe UI"/>
          <w:i/>
          <w:iCs/>
          <w:sz w:val="24"/>
          <w:szCs w:val="24"/>
          <w:lang w:eastAsia="en-GB"/>
        </w:rPr>
        <w:t> </w:t>
      </w:r>
      <w:r w:rsidRPr="00F70394">
        <w:rPr>
          <w:rFonts w:ascii="Calibri" w:eastAsia="Times New Roman" w:hAnsi="Calibri" w:cs="Segoe UI"/>
          <w:color w:val="000000"/>
          <w:sz w:val="24"/>
          <w:szCs w:val="24"/>
          <w:lang w:eastAsia="en-GB"/>
        </w:rPr>
        <w:t xml:space="preserve"> Information</w:t>
      </w:r>
      <w:proofErr w:type="gramEnd"/>
      <w:r w:rsidRPr="00F70394">
        <w:rPr>
          <w:rFonts w:ascii="Calibri" w:eastAsia="Times New Roman" w:hAnsi="Calibri" w:cs="Segoe UI"/>
          <w:color w:val="000000"/>
          <w:sz w:val="24"/>
          <w:szCs w:val="24"/>
          <w:lang w:eastAsia="en-GB"/>
        </w:rPr>
        <w:t xml:space="preserve"> for parents and carers [3.74], Staff qualifications, training, support, and skills [3.20] and Child protection [3.4] </w:t>
      </w:r>
    </w:p>
    <w:p w:rsidR="00F70394" w:rsidRPr="00F70394" w:rsidRDefault="00F70394" w:rsidP="00F70394">
      <w:pPr>
        <w:spacing w:after="0" w:line="240" w:lineRule="auto"/>
        <w:textAlignment w:val="baseline"/>
        <w:rPr>
          <w:rFonts w:ascii="Segoe UI" w:eastAsia="Times New Roman" w:hAnsi="Segoe UI" w:cs="Segoe UI"/>
          <w:sz w:val="18"/>
          <w:szCs w:val="18"/>
          <w:lang w:eastAsia="en-GB"/>
        </w:rPr>
      </w:pPr>
      <w:r w:rsidRPr="00F70394">
        <w:rPr>
          <w:rFonts w:ascii="Times New Roman" w:eastAsia="Times New Roman" w:hAnsi="Times New Roman" w:cs="Times New Roman"/>
          <w:sz w:val="24"/>
          <w:szCs w:val="24"/>
          <w:lang w:eastAsia="en-GB"/>
        </w:rPr>
        <w:t> </w:t>
      </w:r>
    </w:p>
    <w:p w:rsidR="00D42141" w:rsidRDefault="00D42141"/>
    <w:sectPr w:rsidR="00D42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66C"/>
    <w:multiLevelType w:val="multilevel"/>
    <w:tmpl w:val="0AEE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4679B"/>
    <w:multiLevelType w:val="multilevel"/>
    <w:tmpl w:val="D2C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A1114"/>
    <w:multiLevelType w:val="multilevel"/>
    <w:tmpl w:val="A1DC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1E708E"/>
    <w:multiLevelType w:val="multilevel"/>
    <w:tmpl w:val="694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8D5A76"/>
    <w:multiLevelType w:val="multilevel"/>
    <w:tmpl w:val="3BC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7C7760"/>
    <w:multiLevelType w:val="multilevel"/>
    <w:tmpl w:val="C5EC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94"/>
    <w:rsid w:val="00D42141"/>
    <w:rsid w:val="00F7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0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0394"/>
  </w:style>
  <w:style w:type="character" w:customStyle="1" w:styleId="eop">
    <w:name w:val="eop"/>
    <w:basedOn w:val="DefaultParagraphFont"/>
    <w:rsid w:val="00F70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0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0394"/>
  </w:style>
  <w:style w:type="character" w:customStyle="1" w:styleId="eop">
    <w:name w:val="eop"/>
    <w:basedOn w:val="DefaultParagraphFont"/>
    <w:rsid w:val="00F7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8223">
      <w:bodyDiv w:val="1"/>
      <w:marLeft w:val="0"/>
      <w:marRight w:val="0"/>
      <w:marTop w:val="0"/>
      <w:marBottom w:val="0"/>
      <w:divBdr>
        <w:top w:val="none" w:sz="0" w:space="0" w:color="auto"/>
        <w:left w:val="none" w:sz="0" w:space="0" w:color="auto"/>
        <w:bottom w:val="none" w:sz="0" w:space="0" w:color="auto"/>
        <w:right w:val="none" w:sz="0" w:space="0" w:color="auto"/>
      </w:divBdr>
      <w:divsChild>
        <w:div w:id="1402172316">
          <w:marLeft w:val="0"/>
          <w:marRight w:val="0"/>
          <w:marTop w:val="0"/>
          <w:marBottom w:val="0"/>
          <w:divBdr>
            <w:top w:val="none" w:sz="0" w:space="0" w:color="auto"/>
            <w:left w:val="none" w:sz="0" w:space="0" w:color="auto"/>
            <w:bottom w:val="none" w:sz="0" w:space="0" w:color="auto"/>
            <w:right w:val="none" w:sz="0" w:space="0" w:color="auto"/>
          </w:divBdr>
          <w:divsChild>
            <w:div w:id="26756987">
              <w:marLeft w:val="0"/>
              <w:marRight w:val="0"/>
              <w:marTop w:val="0"/>
              <w:marBottom w:val="0"/>
              <w:divBdr>
                <w:top w:val="none" w:sz="0" w:space="0" w:color="auto"/>
                <w:left w:val="none" w:sz="0" w:space="0" w:color="auto"/>
                <w:bottom w:val="none" w:sz="0" w:space="0" w:color="auto"/>
                <w:right w:val="none" w:sz="0" w:space="0" w:color="auto"/>
              </w:divBdr>
            </w:div>
            <w:div w:id="1714647163">
              <w:marLeft w:val="0"/>
              <w:marRight w:val="0"/>
              <w:marTop w:val="0"/>
              <w:marBottom w:val="0"/>
              <w:divBdr>
                <w:top w:val="none" w:sz="0" w:space="0" w:color="auto"/>
                <w:left w:val="none" w:sz="0" w:space="0" w:color="auto"/>
                <w:bottom w:val="none" w:sz="0" w:space="0" w:color="auto"/>
                <w:right w:val="none" w:sz="0" w:space="0" w:color="auto"/>
              </w:divBdr>
            </w:div>
            <w:div w:id="1233927371">
              <w:marLeft w:val="0"/>
              <w:marRight w:val="0"/>
              <w:marTop w:val="0"/>
              <w:marBottom w:val="0"/>
              <w:divBdr>
                <w:top w:val="none" w:sz="0" w:space="0" w:color="auto"/>
                <w:left w:val="none" w:sz="0" w:space="0" w:color="auto"/>
                <w:bottom w:val="none" w:sz="0" w:space="0" w:color="auto"/>
                <w:right w:val="none" w:sz="0" w:space="0" w:color="auto"/>
              </w:divBdr>
            </w:div>
            <w:div w:id="1153764517">
              <w:marLeft w:val="0"/>
              <w:marRight w:val="0"/>
              <w:marTop w:val="0"/>
              <w:marBottom w:val="0"/>
              <w:divBdr>
                <w:top w:val="none" w:sz="0" w:space="0" w:color="auto"/>
                <w:left w:val="none" w:sz="0" w:space="0" w:color="auto"/>
                <w:bottom w:val="none" w:sz="0" w:space="0" w:color="auto"/>
                <w:right w:val="none" w:sz="0" w:space="0" w:color="auto"/>
              </w:divBdr>
            </w:div>
            <w:div w:id="609093811">
              <w:marLeft w:val="0"/>
              <w:marRight w:val="0"/>
              <w:marTop w:val="0"/>
              <w:marBottom w:val="0"/>
              <w:divBdr>
                <w:top w:val="none" w:sz="0" w:space="0" w:color="auto"/>
                <w:left w:val="none" w:sz="0" w:space="0" w:color="auto"/>
                <w:bottom w:val="none" w:sz="0" w:space="0" w:color="auto"/>
                <w:right w:val="none" w:sz="0" w:space="0" w:color="auto"/>
              </w:divBdr>
            </w:div>
          </w:divsChild>
        </w:div>
        <w:div w:id="590159103">
          <w:marLeft w:val="0"/>
          <w:marRight w:val="0"/>
          <w:marTop w:val="0"/>
          <w:marBottom w:val="0"/>
          <w:divBdr>
            <w:top w:val="none" w:sz="0" w:space="0" w:color="auto"/>
            <w:left w:val="none" w:sz="0" w:space="0" w:color="auto"/>
            <w:bottom w:val="none" w:sz="0" w:space="0" w:color="auto"/>
            <w:right w:val="none" w:sz="0" w:space="0" w:color="auto"/>
          </w:divBdr>
          <w:divsChild>
            <w:div w:id="366295305">
              <w:marLeft w:val="0"/>
              <w:marRight w:val="0"/>
              <w:marTop w:val="0"/>
              <w:marBottom w:val="0"/>
              <w:divBdr>
                <w:top w:val="none" w:sz="0" w:space="0" w:color="auto"/>
                <w:left w:val="none" w:sz="0" w:space="0" w:color="auto"/>
                <w:bottom w:val="none" w:sz="0" w:space="0" w:color="auto"/>
                <w:right w:val="none" w:sz="0" w:space="0" w:color="auto"/>
              </w:divBdr>
            </w:div>
          </w:divsChild>
        </w:div>
        <w:div w:id="1278760635">
          <w:marLeft w:val="0"/>
          <w:marRight w:val="0"/>
          <w:marTop w:val="0"/>
          <w:marBottom w:val="0"/>
          <w:divBdr>
            <w:top w:val="none" w:sz="0" w:space="0" w:color="auto"/>
            <w:left w:val="none" w:sz="0" w:space="0" w:color="auto"/>
            <w:bottom w:val="none" w:sz="0" w:space="0" w:color="auto"/>
            <w:right w:val="none" w:sz="0" w:space="0" w:color="auto"/>
          </w:divBdr>
          <w:divsChild>
            <w:div w:id="1037967746">
              <w:marLeft w:val="0"/>
              <w:marRight w:val="0"/>
              <w:marTop w:val="0"/>
              <w:marBottom w:val="0"/>
              <w:divBdr>
                <w:top w:val="none" w:sz="0" w:space="0" w:color="auto"/>
                <w:left w:val="none" w:sz="0" w:space="0" w:color="auto"/>
                <w:bottom w:val="none" w:sz="0" w:space="0" w:color="auto"/>
                <w:right w:val="none" w:sz="0" w:space="0" w:color="auto"/>
              </w:divBdr>
            </w:div>
            <w:div w:id="417143347">
              <w:marLeft w:val="0"/>
              <w:marRight w:val="0"/>
              <w:marTop w:val="0"/>
              <w:marBottom w:val="0"/>
              <w:divBdr>
                <w:top w:val="none" w:sz="0" w:space="0" w:color="auto"/>
                <w:left w:val="none" w:sz="0" w:space="0" w:color="auto"/>
                <w:bottom w:val="none" w:sz="0" w:space="0" w:color="auto"/>
                <w:right w:val="none" w:sz="0" w:space="0" w:color="auto"/>
              </w:divBdr>
            </w:div>
            <w:div w:id="655496036">
              <w:marLeft w:val="0"/>
              <w:marRight w:val="0"/>
              <w:marTop w:val="0"/>
              <w:marBottom w:val="0"/>
              <w:divBdr>
                <w:top w:val="none" w:sz="0" w:space="0" w:color="auto"/>
                <w:left w:val="none" w:sz="0" w:space="0" w:color="auto"/>
                <w:bottom w:val="none" w:sz="0" w:space="0" w:color="auto"/>
                <w:right w:val="none" w:sz="0" w:space="0" w:color="auto"/>
              </w:divBdr>
            </w:div>
            <w:div w:id="1611544462">
              <w:marLeft w:val="0"/>
              <w:marRight w:val="0"/>
              <w:marTop w:val="0"/>
              <w:marBottom w:val="0"/>
              <w:divBdr>
                <w:top w:val="none" w:sz="0" w:space="0" w:color="auto"/>
                <w:left w:val="none" w:sz="0" w:space="0" w:color="auto"/>
                <w:bottom w:val="none" w:sz="0" w:space="0" w:color="auto"/>
                <w:right w:val="none" w:sz="0" w:space="0" w:color="auto"/>
              </w:divBdr>
            </w:div>
          </w:divsChild>
        </w:div>
        <w:div w:id="1256283628">
          <w:marLeft w:val="0"/>
          <w:marRight w:val="0"/>
          <w:marTop w:val="0"/>
          <w:marBottom w:val="0"/>
          <w:divBdr>
            <w:top w:val="none" w:sz="0" w:space="0" w:color="auto"/>
            <w:left w:val="none" w:sz="0" w:space="0" w:color="auto"/>
            <w:bottom w:val="none" w:sz="0" w:space="0" w:color="auto"/>
            <w:right w:val="none" w:sz="0" w:space="0" w:color="auto"/>
          </w:divBdr>
          <w:divsChild>
            <w:div w:id="1935475902">
              <w:marLeft w:val="0"/>
              <w:marRight w:val="0"/>
              <w:marTop w:val="0"/>
              <w:marBottom w:val="0"/>
              <w:divBdr>
                <w:top w:val="none" w:sz="0" w:space="0" w:color="auto"/>
                <w:left w:val="none" w:sz="0" w:space="0" w:color="auto"/>
                <w:bottom w:val="none" w:sz="0" w:space="0" w:color="auto"/>
                <w:right w:val="none" w:sz="0" w:space="0" w:color="auto"/>
              </w:divBdr>
            </w:div>
            <w:div w:id="90399028">
              <w:marLeft w:val="0"/>
              <w:marRight w:val="0"/>
              <w:marTop w:val="0"/>
              <w:marBottom w:val="0"/>
              <w:divBdr>
                <w:top w:val="none" w:sz="0" w:space="0" w:color="auto"/>
                <w:left w:val="none" w:sz="0" w:space="0" w:color="auto"/>
                <w:bottom w:val="none" w:sz="0" w:space="0" w:color="auto"/>
                <w:right w:val="none" w:sz="0" w:space="0" w:color="auto"/>
              </w:divBdr>
            </w:div>
            <w:div w:id="872230272">
              <w:marLeft w:val="0"/>
              <w:marRight w:val="0"/>
              <w:marTop w:val="0"/>
              <w:marBottom w:val="0"/>
              <w:divBdr>
                <w:top w:val="none" w:sz="0" w:space="0" w:color="auto"/>
                <w:left w:val="none" w:sz="0" w:space="0" w:color="auto"/>
                <w:bottom w:val="none" w:sz="0" w:space="0" w:color="auto"/>
                <w:right w:val="none" w:sz="0" w:space="0" w:color="auto"/>
              </w:divBdr>
            </w:div>
            <w:div w:id="1115830394">
              <w:marLeft w:val="0"/>
              <w:marRight w:val="0"/>
              <w:marTop w:val="0"/>
              <w:marBottom w:val="0"/>
              <w:divBdr>
                <w:top w:val="none" w:sz="0" w:space="0" w:color="auto"/>
                <w:left w:val="none" w:sz="0" w:space="0" w:color="auto"/>
                <w:bottom w:val="none" w:sz="0" w:space="0" w:color="auto"/>
                <w:right w:val="none" w:sz="0" w:space="0" w:color="auto"/>
              </w:divBdr>
            </w:div>
          </w:divsChild>
        </w:div>
        <w:div w:id="577323501">
          <w:marLeft w:val="0"/>
          <w:marRight w:val="0"/>
          <w:marTop w:val="0"/>
          <w:marBottom w:val="0"/>
          <w:divBdr>
            <w:top w:val="none" w:sz="0" w:space="0" w:color="auto"/>
            <w:left w:val="none" w:sz="0" w:space="0" w:color="auto"/>
            <w:bottom w:val="none" w:sz="0" w:space="0" w:color="auto"/>
            <w:right w:val="none" w:sz="0" w:space="0" w:color="auto"/>
          </w:divBdr>
          <w:divsChild>
            <w:div w:id="434986971">
              <w:marLeft w:val="0"/>
              <w:marRight w:val="0"/>
              <w:marTop w:val="0"/>
              <w:marBottom w:val="0"/>
              <w:divBdr>
                <w:top w:val="none" w:sz="0" w:space="0" w:color="auto"/>
                <w:left w:val="none" w:sz="0" w:space="0" w:color="auto"/>
                <w:bottom w:val="none" w:sz="0" w:space="0" w:color="auto"/>
                <w:right w:val="none" w:sz="0" w:space="0" w:color="auto"/>
              </w:divBdr>
            </w:div>
            <w:div w:id="125008369">
              <w:marLeft w:val="0"/>
              <w:marRight w:val="0"/>
              <w:marTop w:val="0"/>
              <w:marBottom w:val="0"/>
              <w:divBdr>
                <w:top w:val="none" w:sz="0" w:space="0" w:color="auto"/>
                <w:left w:val="none" w:sz="0" w:space="0" w:color="auto"/>
                <w:bottom w:val="none" w:sz="0" w:space="0" w:color="auto"/>
                <w:right w:val="none" w:sz="0" w:space="0" w:color="auto"/>
              </w:divBdr>
            </w:div>
            <w:div w:id="1185631311">
              <w:marLeft w:val="0"/>
              <w:marRight w:val="0"/>
              <w:marTop w:val="0"/>
              <w:marBottom w:val="0"/>
              <w:divBdr>
                <w:top w:val="none" w:sz="0" w:space="0" w:color="auto"/>
                <w:left w:val="none" w:sz="0" w:space="0" w:color="auto"/>
                <w:bottom w:val="none" w:sz="0" w:space="0" w:color="auto"/>
                <w:right w:val="none" w:sz="0" w:space="0" w:color="auto"/>
              </w:divBdr>
            </w:div>
            <w:div w:id="195385592">
              <w:marLeft w:val="0"/>
              <w:marRight w:val="0"/>
              <w:marTop w:val="0"/>
              <w:marBottom w:val="0"/>
              <w:divBdr>
                <w:top w:val="none" w:sz="0" w:space="0" w:color="auto"/>
                <w:left w:val="none" w:sz="0" w:space="0" w:color="auto"/>
                <w:bottom w:val="none" w:sz="0" w:space="0" w:color="auto"/>
                <w:right w:val="none" w:sz="0" w:space="0" w:color="auto"/>
              </w:divBdr>
            </w:div>
            <w:div w:id="1074355497">
              <w:marLeft w:val="0"/>
              <w:marRight w:val="0"/>
              <w:marTop w:val="0"/>
              <w:marBottom w:val="0"/>
              <w:divBdr>
                <w:top w:val="none" w:sz="0" w:space="0" w:color="auto"/>
                <w:left w:val="none" w:sz="0" w:space="0" w:color="auto"/>
                <w:bottom w:val="none" w:sz="0" w:space="0" w:color="auto"/>
                <w:right w:val="none" w:sz="0" w:space="0" w:color="auto"/>
              </w:divBdr>
            </w:div>
          </w:divsChild>
        </w:div>
        <w:div w:id="610093479">
          <w:marLeft w:val="0"/>
          <w:marRight w:val="0"/>
          <w:marTop w:val="0"/>
          <w:marBottom w:val="0"/>
          <w:divBdr>
            <w:top w:val="none" w:sz="0" w:space="0" w:color="auto"/>
            <w:left w:val="none" w:sz="0" w:space="0" w:color="auto"/>
            <w:bottom w:val="none" w:sz="0" w:space="0" w:color="auto"/>
            <w:right w:val="none" w:sz="0" w:space="0" w:color="auto"/>
          </w:divBdr>
          <w:divsChild>
            <w:div w:id="990869618">
              <w:marLeft w:val="0"/>
              <w:marRight w:val="0"/>
              <w:marTop w:val="0"/>
              <w:marBottom w:val="0"/>
              <w:divBdr>
                <w:top w:val="none" w:sz="0" w:space="0" w:color="auto"/>
                <w:left w:val="none" w:sz="0" w:space="0" w:color="auto"/>
                <w:bottom w:val="none" w:sz="0" w:space="0" w:color="auto"/>
                <w:right w:val="none" w:sz="0" w:space="0" w:color="auto"/>
              </w:divBdr>
            </w:div>
            <w:div w:id="675811680">
              <w:marLeft w:val="0"/>
              <w:marRight w:val="0"/>
              <w:marTop w:val="0"/>
              <w:marBottom w:val="0"/>
              <w:divBdr>
                <w:top w:val="none" w:sz="0" w:space="0" w:color="auto"/>
                <w:left w:val="none" w:sz="0" w:space="0" w:color="auto"/>
                <w:bottom w:val="none" w:sz="0" w:space="0" w:color="auto"/>
                <w:right w:val="none" w:sz="0" w:space="0" w:color="auto"/>
              </w:divBdr>
            </w:div>
            <w:div w:id="779683010">
              <w:marLeft w:val="0"/>
              <w:marRight w:val="0"/>
              <w:marTop w:val="0"/>
              <w:marBottom w:val="0"/>
              <w:divBdr>
                <w:top w:val="none" w:sz="0" w:space="0" w:color="auto"/>
                <w:left w:val="none" w:sz="0" w:space="0" w:color="auto"/>
                <w:bottom w:val="none" w:sz="0" w:space="0" w:color="auto"/>
                <w:right w:val="none" w:sz="0" w:space="0" w:color="auto"/>
              </w:divBdr>
            </w:div>
            <w:div w:id="70547218">
              <w:marLeft w:val="0"/>
              <w:marRight w:val="0"/>
              <w:marTop w:val="0"/>
              <w:marBottom w:val="0"/>
              <w:divBdr>
                <w:top w:val="none" w:sz="0" w:space="0" w:color="auto"/>
                <w:left w:val="none" w:sz="0" w:space="0" w:color="auto"/>
                <w:bottom w:val="none" w:sz="0" w:space="0" w:color="auto"/>
                <w:right w:val="none" w:sz="0" w:space="0" w:color="auto"/>
              </w:divBdr>
            </w:div>
          </w:divsChild>
        </w:div>
        <w:div w:id="639775110">
          <w:marLeft w:val="0"/>
          <w:marRight w:val="0"/>
          <w:marTop w:val="0"/>
          <w:marBottom w:val="0"/>
          <w:divBdr>
            <w:top w:val="none" w:sz="0" w:space="0" w:color="auto"/>
            <w:left w:val="none" w:sz="0" w:space="0" w:color="auto"/>
            <w:bottom w:val="none" w:sz="0" w:space="0" w:color="auto"/>
            <w:right w:val="none" w:sz="0" w:space="0" w:color="auto"/>
          </w:divBdr>
        </w:div>
        <w:div w:id="88088037">
          <w:marLeft w:val="0"/>
          <w:marRight w:val="0"/>
          <w:marTop w:val="0"/>
          <w:marBottom w:val="0"/>
          <w:divBdr>
            <w:top w:val="none" w:sz="0" w:space="0" w:color="auto"/>
            <w:left w:val="none" w:sz="0" w:space="0" w:color="auto"/>
            <w:bottom w:val="none" w:sz="0" w:space="0" w:color="auto"/>
            <w:right w:val="none" w:sz="0" w:space="0" w:color="auto"/>
          </w:divBdr>
        </w:div>
        <w:div w:id="1738896802">
          <w:marLeft w:val="0"/>
          <w:marRight w:val="0"/>
          <w:marTop w:val="0"/>
          <w:marBottom w:val="0"/>
          <w:divBdr>
            <w:top w:val="none" w:sz="0" w:space="0" w:color="auto"/>
            <w:left w:val="none" w:sz="0" w:space="0" w:color="auto"/>
            <w:bottom w:val="none" w:sz="0" w:space="0" w:color="auto"/>
            <w:right w:val="none" w:sz="0" w:space="0" w:color="auto"/>
          </w:divBdr>
        </w:div>
        <w:div w:id="3631459">
          <w:marLeft w:val="0"/>
          <w:marRight w:val="0"/>
          <w:marTop w:val="0"/>
          <w:marBottom w:val="0"/>
          <w:divBdr>
            <w:top w:val="none" w:sz="0" w:space="0" w:color="auto"/>
            <w:left w:val="none" w:sz="0" w:space="0" w:color="auto"/>
            <w:bottom w:val="none" w:sz="0" w:space="0" w:color="auto"/>
            <w:right w:val="none" w:sz="0" w:space="0" w:color="auto"/>
          </w:divBdr>
        </w:div>
        <w:div w:id="455029115">
          <w:marLeft w:val="0"/>
          <w:marRight w:val="0"/>
          <w:marTop w:val="0"/>
          <w:marBottom w:val="0"/>
          <w:divBdr>
            <w:top w:val="none" w:sz="0" w:space="0" w:color="auto"/>
            <w:left w:val="none" w:sz="0" w:space="0" w:color="auto"/>
            <w:bottom w:val="none" w:sz="0" w:space="0" w:color="auto"/>
            <w:right w:val="none" w:sz="0" w:space="0" w:color="auto"/>
          </w:divBdr>
        </w:div>
        <w:div w:id="1539391638">
          <w:marLeft w:val="0"/>
          <w:marRight w:val="0"/>
          <w:marTop w:val="0"/>
          <w:marBottom w:val="0"/>
          <w:divBdr>
            <w:top w:val="none" w:sz="0" w:space="0" w:color="auto"/>
            <w:left w:val="none" w:sz="0" w:space="0" w:color="auto"/>
            <w:bottom w:val="none" w:sz="0" w:space="0" w:color="auto"/>
            <w:right w:val="none" w:sz="0" w:space="0" w:color="auto"/>
          </w:divBdr>
        </w:div>
        <w:div w:id="1708796385">
          <w:marLeft w:val="0"/>
          <w:marRight w:val="0"/>
          <w:marTop w:val="0"/>
          <w:marBottom w:val="0"/>
          <w:divBdr>
            <w:top w:val="none" w:sz="0" w:space="0" w:color="auto"/>
            <w:left w:val="none" w:sz="0" w:space="0" w:color="auto"/>
            <w:bottom w:val="none" w:sz="0" w:space="0" w:color="auto"/>
            <w:right w:val="none" w:sz="0" w:space="0" w:color="auto"/>
          </w:divBdr>
        </w:div>
        <w:div w:id="729622503">
          <w:marLeft w:val="0"/>
          <w:marRight w:val="0"/>
          <w:marTop w:val="0"/>
          <w:marBottom w:val="0"/>
          <w:divBdr>
            <w:top w:val="none" w:sz="0" w:space="0" w:color="auto"/>
            <w:left w:val="none" w:sz="0" w:space="0" w:color="auto"/>
            <w:bottom w:val="none" w:sz="0" w:space="0" w:color="auto"/>
            <w:right w:val="none" w:sz="0" w:space="0" w:color="auto"/>
          </w:divBdr>
        </w:div>
        <w:div w:id="1437628392">
          <w:marLeft w:val="0"/>
          <w:marRight w:val="0"/>
          <w:marTop w:val="0"/>
          <w:marBottom w:val="0"/>
          <w:divBdr>
            <w:top w:val="none" w:sz="0" w:space="0" w:color="auto"/>
            <w:left w:val="none" w:sz="0" w:space="0" w:color="auto"/>
            <w:bottom w:val="none" w:sz="0" w:space="0" w:color="auto"/>
            <w:right w:val="none" w:sz="0" w:space="0" w:color="auto"/>
          </w:divBdr>
        </w:div>
        <w:div w:id="744649040">
          <w:marLeft w:val="0"/>
          <w:marRight w:val="0"/>
          <w:marTop w:val="0"/>
          <w:marBottom w:val="0"/>
          <w:divBdr>
            <w:top w:val="none" w:sz="0" w:space="0" w:color="auto"/>
            <w:left w:val="none" w:sz="0" w:space="0" w:color="auto"/>
            <w:bottom w:val="none" w:sz="0" w:space="0" w:color="auto"/>
            <w:right w:val="none" w:sz="0" w:space="0" w:color="auto"/>
          </w:divBdr>
        </w:div>
        <w:div w:id="940646998">
          <w:marLeft w:val="0"/>
          <w:marRight w:val="0"/>
          <w:marTop w:val="0"/>
          <w:marBottom w:val="0"/>
          <w:divBdr>
            <w:top w:val="none" w:sz="0" w:space="0" w:color="auto"/>
            <w:left w:val="none" w:sz="0" w:space="0" w:color="auto"/>
            <w:bottom w:val="none" w:sz="0" w:space="0" w:color="auto"/>
            <w:right w:val="none" w:sz="0" w:space="0" w:color="auto"/>
          </w:divBdr>
        </w:div>
        <w:div w:id="1913078743">
          <w:marLeft w:val="0"/>
          <w:marRight w:val="0"/>
          <w:marTop w:val="0"/>
          <w:marBottom w:val="0"/>
          <w:divBdr>
            <w:top w:val="none" w:sz="0" w:space="0" w:color="auto"/>
            <w:left w:val="none" w:sz="0" w:space="0" w:color="auto"/>
            <w:bottom w:val="none" w:sz="0" w:space="0" w:color="auto"/>
            <w:right w:val="none" w:sz="0" w:space="0" w:color="auto"/>
          </w:divBdr>
          <w:divsChild>
            <w:div w:id="354769172">
              <w:marLeft w:val="-45"/>
              <w:marRight w:val="0"/>
              <w:marTop w:val="30"/>
              <w:marBottom w:val="30"/>
              <w:divBdr>
                <w:top w:val="none" w:sz="0" w:space="0" w:color="auto"/>
                <w:left w:val="none" w:sz="0" w:space="0" w:color="auto"/>
                <w:bottom w:val="none" w:sz="0" w:space="0" w:color="auto"/>
                <w:right w:val="none" w:sz="0" w:space="0" w:color="auto"/>
              </w:divBdr>
              <w:divsChild>
                <w:div w:id="1469787266">
                  <w:marLeft w:val="0"/>
                  <w:marRight w:val="0"/>
                  <w:marTop w:val="0"/>
                  <w:marBottom w:val="0"/>
                  <w:divBdr>
                    <w:top w:val="none" w:sz="0" w:space="0" w:color="auto"/>
                    <w:left w:val="none" w:sz="0" w:space="0" w:color="auto"/>
                    <w:bottom w:val="none" w:sz="0" w:space="0" w:color="auto"/>
                    <w:right w:val="none" w:sz="0" w:space="0" w:color="auto"/>
                  </w:divBdr>
                  <w:divsChild>
                    <w:div w:id="1403407264">
                      <w:marLeft w:val="0"/>
                      <w:marRight w:val="0"/>
                      <w:marTop w:val="0"/>
                      <w:marBottom w:val="0"/>
                      <w:divBdr>
                        <w:top w:val="none" w:sz="0" w:space="0" w:color="auto"/>
                        <w:left w:val="none" w:sz="0" w:space="0" w:color="auto"/>
                        <w:bottom w:val="none" w:sz="0" w:space="0" w:color="auto"/>
                        <w:right w:val="none" w:sz="0" w:space="0" w:color="auto"/>
                      </w:divBdr>
                    </w:div>
                  </w:divsChild>
                </w:div>
                <w:div w:id="2079284884">
                  <w:marLeft w:val="0"/>
                  <w:marRight w:val="0"/>
                  <w:marTop w:val="0"/>
                  <w:marBottom w:val="0"/>
                  <w:divBdr>
                    <w:top w:val="none" w:sz="0" w:space="0" w:color="auto"/>
                    <w:left w:val="none" w:sz="0" w:space="0" w:color="auto"/>
                    <w:bottom w:val="none" w:sz="0" w:space="0" w:color="auto"/>
                    <w:right w:val="none" w:sz="0" w:space="0" w:color="auto"/>
                  </w:divBdr>
                  <w:divsChild>
                    <w:div w:id="2040818282">
                      <w:marLeft w:val="0"/>
                      <w:marRight w:val="0"/>
                      <w:marTop w:val="0"/>
                      <w:marBottom w:val="0"/>
                      <w:divBdr>
                        <w:top w:val="none" w:sz="0" w:space="0" w:color="auto"/>
                        <w:left w:val="none" w:sz="0" w:space="0" w:color="auto"/>
                        <w:bottom w:val="none" w:sz="0" w:space="0" w:color="auto"/>
                        <w:right w:val="none" w:sz="0" w:space="0" w:color="auto"/>
                      </w:divBdr>
                    </w:div>
                  </w:divsChild>
                </w:div>
                <w:div w:id="111246129">
                  <w:marLeft w:val="0"/>
                  <w:marRight w:val="0"/>
                  <w:marTop w:val="0"/>
                  <w:marBottom w:val="0"/>
                  <w:divBdr>
                    <w:top w:val="none" w:sz="0" w:space="0" w:color="auto"/>
                    <w:left w:val="none" w:sz="0" w:space="0" w:color="auto"/>
                    <w:bottom w:val="none" w:sz="0" w:space="0" w:color="auto"/>
                    <w:right w:val="none" w:sz="0" w:space="0" w:color="auto"/>
                  </w:divBdr>
                  <w:divsChild>
                    <w:div w:id="59524120">
                      <w:marLeft w:val="0"/>
                      <w:marRight w:val="0"/>
                      <w:marTop w:val="0"/>
                      <w:marBottom w:val="0"/>
                      <w:divBdr>
                        <w:top w:val="none" w:sz="0" w:space="0" w:color="auto"/>
                        <w:left w:val="none" w:sz="0" w:space="0" w:color="auto"/>
                        <w:bottom w:val="none" w:sz="0" w:space="0" w:color="auto"/>
                        <w:right w:val="none" w:sz="0" w:space="0" w:color="auto"/>
                      </w:divBdr>
                    </w:div>
                    <w:div w:id="1556040432">
                      <w:marLeft w:val="0"/>
                      <w:marRight w:val="0"/>
                      <w:marTop w:val="0"/>
                      <w:marBottom w:val="0"/>
                      <w:divBdr>
                        <w:top w:val="none" w:sz="0" w:space="0" w:color="auto"/>
                        <w:left w:val="none" w:sz="0" w:space="0" w:color="auto"/>
                        <w:bottom w:val="none" w:sz="0" w:space="0" w:color="auto"/>
                        <w:right w:val="none" w:sz="0" w:space="0" w:color="auto"/>
                      </w:divBdr>
                    </w:div>
                  </w:divsChild>
                </w:div>
                <w:div w:id="322122932">
                  <w:marLeft w:val="0"/>
                  <w:marRight w:val="0"/>
                  <w:marTop w:val="0"/>
                  <w:marBottom w:val="0"/>
                  <w:divBdr>
                    <w:top w:val="none" w:sz="0" w:space="0" w:color="auto"/>
                    <w:left w:val="none" w:sz="0" w:space="0" w:color="auto"/>
                    <w:bottom w:val="none" w:sz="0" w:space="0" w:color="auto"/>
                    <w:right w:val="none" w:sz="0" w:space="0" w:color="auto"/>
                  </w:divBdr>
                  <w:divsChild>
                    <w:div w:id="782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2388">
          <w:marLeft w:val="0"/>
          <w:marRight w:val="0"/>
          <w:marTop w:val="0"/>
          <w:marBottom w:val="0"/>
          <w:divBdr>
            <w:top w:val="none" w:sz="0" w:space="0" w:color="auto"/>
            <w:left w:val="none" w:sz="0" w:space="0" w:color="auto"/>
            <w:bottom w:val="none" w:sz="0" w:space="0" w:color="auto"/>
            <w:right w:val="none" w:sz="0" w:space="0" w:color="auto"/>
          </w:divBdr>
        </w:div>
        <w:div w:id="1170677951">
          <w:marLeft w:val="0"/>
          <w:marRight w:val="0"/>
          <w:marTop w:val="0"/>
          <w:marBottom w:val="0"/>
          <w:divBdr>
            <w:top w:val="none" w:sz="0" w:space="0" w:color="auto"/>
            <w:left w:val="none" w:sz="0" w:space="0" w:color="auto"/>
            <w:bottom w:val="none" w:sz="0" w:space="0" w:color="auto"/>
            <w:right w:val="none" w:sz="0" w:space="0" w:color="auto"/>
          </w:divBdr>
        </w:div>
        <w:div w:id="1310092078">
          <w:marLeft w:val="0"/>
          <w:marRight w:val="0"/>
          <w:marTop w:val="0"/>
          <w:marBottom w:val="0"/>
          <w:divBdr>
            <w:top w:val="none" w:sz="0" w:space="0" w:color="auto"/>
            <w:left w:val="none" w:sz="0" w:space="0" w:color="auto"/>
            <w:bottom w:val="none" w:sz="0" w:space="0" w:color="auto"/>
            <w:right w:val="none" w:sz="0" w:space="0" w:color="auto"/>
          </w:divBdr>
        </w:div>
        <w:div w:id="167622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airtech</dc:creator>
  <cp:lastModifiedBy>airtech</cp:lastModifiedBy>
  <cp:revision>1</cp:revision>
  <dcterms:created xsi:type="dcterms:W3CDTF">2023-02-22T11:45:00Z</dcterms:created>
  <dcterms:modified xsi:type="dcterms:W3CDTF">2023-02-22T11:46:00Z</dcterms:modified>
</cp:coreProperties>
</file>